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303E" w14:textId="1E3ECA6C" w:rsidR="00D0348C" w:rsidRPr="00894A0D" w:rsidRDefault="0092183B" w:rsidP="008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4A0D">
        <w:rPr>
          <w:rFonts w:ascii="Times New Roman" w:hAnsi="Times New Roman" w:cs="Times New Roman"/>
          <w:b/>
          <w:sz w:val="24"/>
          <w:szCs w:val="24"/>
        </w:rPr>
        <w:t>Nuria Cordero Ramos</w:t>
      </w:r>
    </w:p>
    <w:p w14:paraId="75F04973" w14:textId="5FF92DA2" w:rsidR="0092183B" w:rsidRPr="00894A0D" w:rsidRDefault="0092183B" w:rsidP="00894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Doctora por la Universidad Pablo de 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 xml:space="preserve"> (Sevilla). Profesora Titular del Departamento de Trabajo Social y Servicios Sociales de la Universidad Pablo de </w:t>
      </w:r>
      <w:proofErr w:type="spellStart"/>
      <w:proofErr w:type="gramStart"/>
      <w:r w:rsidRPr="00894A0D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 xml:space="preserve"> .(</w:t>
      </w:r>
      <w:proofErr w:type="gramEnd"/>
      <w:r w:rsidRPr="00894A0D">
        <w:rPr>
          <w:rFonts w:ascii="Times New Roman" w:hAnsi="Times New Roman" w:cs="Times New Roman"/>
          <w:sz w:val="24"/>
          <w:szCs w:val="24"/>
        </w:rPr>
        <w:t>UPO) Profesora del Doctorado de Ciencias Políticas y Jurídicas ( UPO) Sus principales líneas de investigación so</w:t>
      </w:r>
      <w:r w:rsidR="006008CA">
        <w:rPr>
          <w:rFonts w:ascii="Times New Roman" w:hAnsi="Times New Roman" w:cs="Times New Roman"/>
          <w:sz w:val="24"/>
          <w:szCs w:val="24"/>
        </w:rPr>
        <w:t>n Derechos Humanos e</w:t>
      </w:r>
      <w:r w:rsidR="00894A0D" w:rsidRPr="00894A0D">
        <w:rPr>
          <w:rFonts w:ascii="Times New Roman" w:hAnsi="Times New Roman" w:cs="Times New Roman"/>
          <w:sz w:val="24"/>
          <w:szCs w:val="24"/>
        </w:rPr>
        <w:t xml:space="preserve"> Intervención </w:t>
      </w:r>
      <w:r w:rsidR="006008CA">
        <w:rPr>
          <w:rFonts w:ascii="Times New Roman" w:hAnsi="Times New Roman" w:cs="Times New Roman"/>
          <w:sz w:val="24"/>
          <w:szCs w:val="24"/>
        </w:rPr>
        <w:t xml:space="preserve"> Social  con colectivos vulnerables. </w:t>
      </w:r>
    </w:p>
    <w:p w14:paraId="53F92217" w14:textId="17661FEF" w:rsidR="0092183B" w:rsidRPr="00894A0D" w:rsidRDefault="0092183B" w:rsidP="00894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>Tiene div</w:t>
      </w:r>
      <w:r w:rsidR="00195937" w:rsidRPr="00894A0D">
        <w:rPr>
          <w:rFonts w:ascii="Times New Roman" w:hAnsi="Times New Roman" w:cs="Times New Roman"/>
          <w:sz w:val="24"/>
          <w:szCs w:val="24"/>
        </w:rPr>
        <w:t xml:space="preserve">ersas contribuciones académicas. Entre las más recientes se pueden mencionar. </w:t>
      </w:r>
    </w:p>
    <w:p w14:paraId="5A5E429F" w14:textId="778B7761" w:rsidR="00894A0D" w:rsidRPr="00894A0D" w:rsidRDefault="00894A0D" w:rsidP="00894A0D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Cordero, N., 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Antolinez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>, I. y Jorge, E.   (2016). Intervención social con menores posibles víctimas de trata. Niñas y niños que cruzan fronteras.</w:t>
      </w:r>
      <w:r w:rsidRPr="00894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A0D">
        <w:rPr>
          <w:rFonts w:ascii="Times New Roman" w:hAnsi="Times New Roman" w:cs="Times New Roman"/>
          <w:sz w:val="24"/>
          <w:szCs w:val="24"/>
        </w:rPr>
        <w:t>En Nieto, C. y Cordero, N</w:t>
      </w:r>
      <w:r w:rsidRPr="00894A0D">
        <w:rPr>
          <w:rFonts w:ascii="Times New Roman" w:hAnsi="Times New Roman" w:cs="Times New Roman"/>
          <w:i/>
          <w:sz w:val="24"/>
          <w:szCs w:val="24"/>
        </w:rPr>
        <w:t xml:space="preserve">. La intervención social con menores. Promocionando la práctica profesional </w:t>
      </w:r>
      <w:r w:rsidRPr="00894A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 xml:space="preserve"> 226-243)</w:t>
      </w:r>
      <w:r w:rsidRPr="00894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A0D">
        <w:rPr>
          <w:rFonts w:ascii="Times New Roman" w:hAnsi="Times New Roman" w:cs="Times New Roman"/>
          <w:sz w:val="24"/>
          <w:szCs w:val="24"/>
        </w:rPr>
        <w:t xml:space="preserve">Madrid: 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Dykinson</w:t>
      </w:r>
      <w:proofErr w:type="spellEnd"/>
    </w:p>
    <w:p w14:paraId="4AB6341F" w14:textId="77777777" w:rsidR="00894A0D" w:rsidRPr="00894A0D" w:rsidRDefault="00195937" w:rsidP="00894A0D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Cordero, N. y Fernández, C.  (2016).  Mujeres subsaharianas posibles víctimas de trata. Derecho a la salud en tránsito.   </w:t>
      </w:r>
      <w:r w:rsidRPr="00894A0D">
        <w:rPr>
          <w:rFonts w:ascii="Times New Roman" w:hAnsi="Times New Roman" w:cs="Times New Roman"/>
          <w:i/>
          <w:sz w:val="24"/>
          <w:szCs w:val="24"/>
        </w:rPr>
        <w:t>Aposta. Revista de  Ciencias Sociales</w:t>
      </w:r>
      <w:r w:rsidRPr="00894A0D">
        <w:rPr>
          <w:rFonts w:ascii="Times New Roman" w:hAnsi="Times New Roman" w:cs="Times New Roman"/>
          <w:sz w:val="24"/>
          <w:szCs w:val="24"/>
        </w:rPr>
        <w:t>, 70 (·), pp155-169</w:t>
      </w:r>
    </w:p>
    <w:p w14:paraId="2409F01B" w14:textId="14630900" w:rsidR="0092183B" w:rsidRDefault="00894A0D" w:rsidP="00894A0D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 Cordero, N. y Muñoz, M.  (2015).  Trabajo social con personas sin hogar en Sevilla: teatro social crítico como herramienta de intervención. En Vázquez, S., Cid, B y Montemayor, E. </w:t>
      </w:r>
      <w:r w:rsidRPr="00894A0D">
        <w:rPr>
          <w:rFonts w:ascii="Times New Roman" w:hAnsi="Times New Roman" w:cs="Times New Roman"/>
          <w:i/>
          <w:sz w:val="24"/>
          <w:szCs w:val="24"/>
        </w:rPr>
        <w:t xml:space="preserve">Riesgos y Trabajo </w:t>
      </w:r>
      <w:proofErr w:type="spellStart"/>
      <w:r w:rsidRPr="00894A0D">
        <w:rPr>
          <w:rFonts w:ascii="Times New Roman" w:hAnsi="Times New Roman" w:cs="Times New Roman"/>
          <w:i/>
          <w:sz w:val="24"/>
          <w:szCs w:val="24"/>
        </w:rPr>
        <w:t>Social.</w:t>
      </w:r>
      <w:r w:rsidRPr="00894A0D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MAPorrúa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>.</w:t>
      </w:r>
    </w:p>
    <w:p w14:paraId="365D0750" w14:textId="77777777" w:rsidR="006008CA" w:rsidRDefault="006008CA" w:rsidP="00600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5863" w14:textId="06390ABF" w:rsidR="006008CA" w:rsidRDefault="006008CA" w:rsidP="00600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participado en numerosos congresos Nacionales e Internacionales</w:t>
      </w:r>
    </w:p>
    <w:p w14:paraId="53EB556D" w14:textId="77777777" w:rsidR="006008CA" w:rsidRPr="006008CA" w:rsidRDefault="006008CA" w:rsidP="00600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EA2F7" w14:textId="2A8B6062" w:rsidR="006008CA" w:rsidRDefault="006008CA" w:rsidP="00217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  “Derechos Humanos y Servicio Social” IV Congreso Internacional de Servicio Social y I Seminario Internacional Pos Graduación. Universidad Estadual Paulista” Julio </w:t>
      </w:r>
      <w:proofErr w:type="spellStart"/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>Mesquita</w:t>
      </w:r>
      <w:proofErr w:type="spellEnd"/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>Filho</w:t>
      </w:r>
      <w:proofErr w:type="spellEnd"/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>” Campus de Franca. Brasil.  Septiembre de 2014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DD0E551" w14:textId="728EB744" w:rsidR="006008CA" w:rsidRPr="006008CA" w:rsidRDefault="006008CA" w:rsidP="00217A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>Cordero, N y Jorge, Esperanza. “</w:t>
      </w:r>
      <w:r w:rsidRPr="006008C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9F9F9"/>
          <w:lang w:eastAsia="es-ES"/>
        </w:rPr>
        <w:t>Narrativas creativas como herramienta metodológica en el trabajo con mujeres transfronterizas próximas a redes de trata</w:t>
      </w:r>
      <w:r w:rsidRPr="006008CA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9F9F9"/>
          <w:lang w:eastAsia="es-ES"/>
        </w:rPr>
        <w:t>. </w:t>
      </w:r>
      <w:r w:rsidRPr="006008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II Congreso Internacional sobre estudios de diversidad sexual en Iberoamérica. Cuenca. Ecuador. Noviembre 2014</w:t>
      </w:r>
    </w:p>
    <w:p w14:paraId="71FA129D" w14:textId="77777777" w:rsidR="006008CA" w:rsidRPr="00A11A0F" w:rsidRDefault="006008CA" w:rsidP="006008C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>Cordero, N y Lara, Mº del Águila. “</w:t>
      </w:r>
      <w:r w:rsidRPr="00A11A0F">
        <w:rPr>
          <w:rFonts w:ascii="Times New Roman" w:eastAsia="Calibri" w:hAnsi="Times New Roman" w:cs="Times New Roman"/>
          <w:sz w:val="24"/>
          <w:szCs w:val="24"/>
          <w:lang w:eastAsia="es-ES"/>
        </w:rPr>
        <w:t>Melilla, frontera Sur.  Políticas públicas y prácticas institucionales con mujeres migrantes próximas a redes de trata”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Congreso Universal sobre Derechos Humanos Emergentes y Medios de </w:t>
      </w:r>
      <w:r w:rsidRPr="00A11A0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Comunicación. Facultad de Comunicación de la Universidad de Sevilla. Sevilla.   Noviembre de 2014</w:t>
      </w:r>
    </w:p>
    <w:p w14:paraId="5BCA3E60" w14:textId="77777777" w:rsidR="006008CA" w:rsidRDefault="006008CA" w:rsidP="006008C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0F802D" w14:textId="77777777" w:rsidR="006008CA" w:rsidRPr="00A11A0F" w:rsidRDefault="006008CA" w:rsidP="006008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1BC9C5B" w14:textId="27C6F7EA" w:rsidR="006B74EA" w:rsidRPr="00894A0D" w:rsidRDefault="00FE2222" w:rsidP="00894A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0D">
        <w:rPr>
          <w:rFonts w:ascii="Times New Roman" w:hAnsi="Times New Roman" w:cs="Times New Roman"/>
          <w:b/>
          <w:sz w:val="24"/>
          <w:szCs w:val="24"/>
        </w:rPr>
        <w:t>Manuel Muñ</w:t>
      </w:r>
      <w:r w:rsidR="000F0009" w:rsidRPr="00894A0D">
        <w:rPr>
          <w:rFonts w:ascii="Times New Roman" w:hAnsi="Times New Roman" w:cs="Times New Roman"/>
          <w:b/>
          <w:sz w:val="24"/>
          <w:szCs w:val="24"/>
        </w:rPr>
        <w:t xml:space="preserve">oz </w:t>
      </w:r>
      <w:proofErr w:type="spellStart"/>
      <w:r w:rsidR="000F0009" w:rsidRPr="00894A0D">
        <w:rPr>
          <w:rFonts w:ascii="Times New Roman" w:hAnsi="Times New Roman" w:cs="Times New Roman"/>
          <w:b/>
          <w:sz w:val="24"/>
          <w:szCs w:val="24"/>
        </w:rPr>
        <w:t>Bellerin</w:t>
      </w:r>
      <w:proofErr w:type="spellEnd"/>
    </w:p>
    <w:p w14:paraId="01F03A79" w14:textId="5F794302" w:rsidR="002B400C" w:rsidRPr="00894A0D" w:rsidRDefault="002B400C" w:rsidP="00894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Doctorando. </w:t>
      </w:r>
      <w:r w:rsidR="007458A5" w:rsidRPr="00894A0D">
        <w:rPr>
          <w:rFonts w:ascii="Times New Roman" w:hAnsi="Times New Roman" w:cs="Times New Roman"/>
          <w:sz w:val="24"/>
          <w:szCs w:val="24"/>
        </w:rPr>
        <w:t xml:space="preserve">Políticas Jurídicas y Sociales. Línea de Derechos Humanos y Desarrollo. Universidad Pablo de Olavide. </w:t>
      </w:r>
    </w:p>
    <w:p w14:paraId="5A47C593" w14:textId="77777777" w:rsidR="006B74EA" w:rsidRPr="00894A0D" w:rsidRDefault="006B74EA" w:rsidP="00894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>Profesor A</w:t>
      </w:r>
      <w:r w:rsidR="0008616D" w:rsidRPr="00894A0D">
        <w:rPr>
          <w:rFonts w:ascii="Times New Roman" w:hAnsi="Times New Roman" w:cs="Times New Roman"/>
          <w:sz w:val="24"/>
          <w:szCs w:val="24"/>
        </w:rPr>
        <w:t>sociado</w:t>
      </w:r>
      <w:r w:rsidR="00FE2222" w:rsidRPr="00894A0D">
        <w:rPr>
          <w:rFonts w:ascii="Times New Roman" w:hAnsi="Times New Roman" w:cs="Times New Roman"/>
          <w:sz w:val="24"/>
          <w:szCs w:val="24"/>
        </w:rPr>
        <w:t xml:space="preserve"> </w:t>
      </w:r>
      <w:r w:rsidR="00A11A0F" w:rsidRPr="00894A0D">
        <w:rPr>
          <w:rFonts w:ascii="Times New Roman" w:hAnsi="Times New Roman" w:cs="Times New Roman"/>
          <w:sz w:val="24"/>
          <w:szCs w:val="24"/>
        </w:rPr>
        <w:t>del D</w:t>
      </w:r>
      <w:r w:rsidR="00FE2222" w:rsidRPr="00894A0D">
        <w:rPr>
          <w:rFonts w:ascii="Times New Roman" w:hAnsi="Times New Roman" w:cs="Times New Roman"/>
          <w:sz w:val="24"/>
          <w:szCs w:val="24"/>
        </w:rPr>
        <w:t xml:space="preserve">epartamento de Trabajo Social y </w:t>
      </w:r>
      <w:r w:rsidR="00A11A0F" w:rsidRPr="00894A0D">
        <w:rPr>
          <w:rFonts w:ascii="Times New Roman" w:hAnsi="Times New Roman" w:cs="Times New Roman"/>
          <w:sz w:val="24"/>
          <w:szCs w:val="24"/>
        </w:rPr>
        <w:t>Servicios Sociales de la Universidad Pablo de Olavide (Sevilla).</w:t>
      </w:r>
      <w:r w:rsidR="00FE2222" w:rsidRPr="00894A0D">
        <w:rPr>
          <w:rFonts w:ascii="Times New Roman" w:hAnsi="Times New Roman" w:cs="Times New Roman"/>
          <w:sz w:val="24"/>
          <w:szCs w:val="24"/>
        </w:rPr>
        <w:t xml:space="preserve"> </w:t>
      </w:r>
      <w:r w:rsidR="00A11A0F" w:rsidRPr="00894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8407" w14:textId="13365935" w:rsidR="00FE2222" w:rsidRPr="00894A0D" w:rsidRDefault="0008616D" w:rsidP="00894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Director Académico </w:t>
      </w:r>
      <w:r w:rsidR="004007E3" w:rsidRPr="00894A0D">
        <w:rPr>
          <w:rFonts w:ascii="Times New Roman" w:hAnsi="Times New Roman" w:cs="Times New Roman"/>
          <w:sz w:val="24"/>
          <w:szCs w:val="24"/>
        </w:rPr>
        <w:t xml:space="preserve">y Docente </w:t>
      </w:r>
      <w:r w:rsidRPr="00894A0D">
        <w:rPr>
          <w:rFonts w:ascii="Times New Roman" w:hAnsi="Times New Roman" w:cs="Times New Roman"/>
          <w:sz w:val="24"/>
          <w:szCs w:val="24"/>
        </w:rPr>
        <w:t xml:space="preserve">del Curso de Posgrado en “Teatro Social e Intervención Socioeducativa”. Universidad Pablo de </w:t>
      </w:r>
      <w:proofErr w:type="spellStart"/>
      <w:r w:rsidRPr="00894A0D">
        <w:rPr>
          <w:rFonts w:ascii="Times New Roman" w:hAnsi="Times New Roman" w:cs="Times New Roman"/>
          <w:sz w:val="24"/>
          <w:szCs w:val="24"/>
        </w:rPr>
        <w:t>Olavide</w:t>
      </w:r>
      <w:proofErr w:type="spellEnd"/>
      <w:r w:rsidRPr="00894A0D">
        <w:rPr>
          <w:rFonts w:ascii="Times New Roman" w:hAnsi="Times New Roman" w:cs="Times New Roman"/>
          <w:sz w:val="24"/>
          <w:szCs w:val="24"/>
        </w:rPr>
        <w:t>.</w:t>
      </w:r>
    </w:p>
    <w:p w14:paraId="5DFDAB88" w14:textId="136C5B88" w:rsidR="000466D3" w:rsidRPr="006008CA" w:rsidRDefault="0092183B" w:rsidP="00600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Ha desarrollado una amplia trayectoria </w:t>
      </w:r>
      <w:r w:rsidR="00894A0D" w:rsidRPr="00894A0D">
        <w:rPr>
          <w:rFonts w:ascii="Times New Roman" w:hAnsi="Times New Roman" w:cs="Times New Roman"/>
          <w:sz w:val="24"/>
          <w:szCs w:val="24"/>
        </w:rPr>
        <w:t xml:space="preserve">en el ámbito del Teatro y la lucha por los derechos humanos de colectivos vulnerables. </w:t>
      </w:r>
    </w:p>
    <w:p w14:paraId="527B70EF" w14:textId="6B59F68E" w:rsidR="00894A0D" w:rsidRPr="00894A0D" w:rsidRDefault="00894A0D" w:rsidP="00894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>Entre sus últimas contribuciones se  encuentran:</w:t>
      </w:r>
    </w:p>
    <w:p w14:paraId="75549394" w14:textId="77777777" w:rsidR="00894A0D" w:rsidRPr="00894A0D" w:rsidRDefault="00894A0D" w:rsidP="00894A0D">
      <w:pPr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14:paraId="46416BD7" w14:textId="77777777" w:rsidR="00894A0D" w:rsidRPr="00894A0D" w:rsidRDefault="00894A0D" w:rsidP="00894A0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94A0D">
        <w:rPr>
          <w:rFonts w:ascii="Times New Roman" w:hAnsi="Times New Roman" w:cs="Times New Roman"/>
          <w:color w:val="333333"/>
          <w:sz w:val="24"/>
          <w:szCs w:val="24"/>
        </w:rPr>
        <w:t>Muñoz, M.  (2016).</w:t>
      </w:r>
      <w:r w:rsidRPr="00894A0D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94A0D">
        <w:rPr>
          <w:rStyle w:val="nfasis"/>
          <w:rFonts w:ascii="Times New Roman" w:hAnsi="Times New Roman" w:cs="Times New Roman"/>
          <w:color w:val="333333"/>
          <w:sz w:val="24"/>
          <w:szCs w:val="24"/>
        </w:rPr>
        <w:t>El teatro como metodología de la intervención social participativa con menores. La experiencia con un grupo de niños y niñas de adopción internacional en Sevilla</w:t>
      </w:r>
      <w:r w:rsidRPr="00894A0D">
        <w:rPr>
          <w:rFonts w:ascii="Times New Roman" w:hAnsi="Times New Roman" w:cs="Times New Roman"/>
          <w:color w:val="333333"/>
          <w:sz w:val="24"/>
          <w:szCs w:val="24"/>
        </w:rPr>
        <w:t>. En Nieto, C. y Cordero, N</w:t>
      </w:r>
      <w:r w:rsidRPr="00894A0D">
        <w:rPr>
          <w:rStyle w:val="nfasis"/>
          <w:rFonts w:ascii="Times New Roman" w:hAnsi="Times New Roman" w:cs="Times New Roman"/>
          <w:color w:val="333333"/>
          <w:sz w:val="24"/>
          <w:szCs w:val="24"/>
        </w:rPr>
        <w:t>. La intervención social con menores. Promocionando la práctica profesional</w:t>
      </w:r>
      <w:r w:rsidRPr="00894A0D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94A0D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894A0D">
        <w:rPr>
          <w:rFonts w:ascii="Times New Roman" w:hAnsi="Times New Roman" w:cs="Times New Roman"/>
          <w:color w:val="333333"/>
          <w:sz w:val="24"/>
          <w:szCs w:val="24"/>
        </w:rPr>
        <w:t>pp</w:t>
      </w:r>
      <w:proofErr w:type="spellEnd"/>
      <w:r w:rsidRPr="00894A0D">
        <w:rPr>
          <w:rFonts w:ascii="Times New Roman" w:hAnsi="Times New Roman" w:cs="Times New Roman"/>
          <w:color w:val="333333"/>
          <w:sz w:val="24"/>
          <w:szCs w:val="24"/>
        </w:rPr>
        <w:t xml:space="preserve"> 226-243) Madrid: </w:t>
      </w:r>
      <w:proofErr w:type="spellStart"/>
      <w:r w:rsidRPr="00894A0D">
        <w:rPr>
          <w:rFonts w:ascii="Times New Roman" w:hAnsi="Times New Roman" w:cs="Times New Roman"/>
          <w:color w:val="333333"/>
          <w:sz w:val="24"/>
          <w:szCs w:val="24"/>
        </w:rPr>
        <w:t>Dykinson</w:t>
      </w:r>
      <w:proofErr w:type="spellEnd"/>
      <w:r w:rsidRPr="00894A0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2A70400" w14:textId="77777777" w:rsidR="00894A0D" w:rsidRPr="00894A0D" w:rsidRDefault="00894A0D" w:rsidP="00894A0D">
      <w:pPr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14:paraId="184A17C0" w14:textId="122AEFF8" w:rsidR="00894A0D" w:rsidRPr="006008CA" w:rsidRDefault="00894A0D" w:rsidP="00894A0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Cordero, N y </w:t>
      </w:r>
      <w:r w:rsidR="009C5228"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>Muñoz, M. (2015). Trabajo Social con personas sin hogar en Sevilla: teatro social crítico como herramienta de intervención.</w:t>
      </w:r>
      <w:r w:rsidR="00962830"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Vázquez, S., Cid de León, B. y Montemayor, E. (</w:t>
      </w:r>
      <w:proofErr w:type="spellStart"/>
      <w:r w:rsidR="00962830"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>ed</w:t>
      </w:r>
      <w:proofErr w:type="spellEnd"/>
      <w:r w:rsidR="00962830"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r w:rsidR="00962830" w:rsidRPr="00894A0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Riesgos y Trabajo Social</w:t>
      </w:r>
      <w:r w:rsidR="00962830" w:rsidRPr="00894A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59D91C94" w14:textId="77777777" w:rsidR="006008CA" w:rsidRDefault="006008CA" w:rsidP="006008CA">
      <w:pPr>
        <w:pStyle w:val="Prrafodelista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14:paraId="3F001CEA" w14:textId="77777777" w:rsidR="006008CA" w:rsidRDefault="006008CA" w:rsidP="00600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participado en numerosos congresos Nacionales e Internacionales</w:t>
      </w:r>
    </w:p>
    <w:p w14:paraId="28B243A0" w14:textId="77777777" w:rsidR="006008CA" w:rsidRPr="006008CA" w:rsidRDefault="006008CA" w:rsidP="006008CA">
      <w:pPr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35291F" w14:textId="60903B91" w:rsidR="00962830" w:rsidRPr="00894A0D" w:rsidRDefault="00962830" w:rsidP="00894A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4A0D">
        <w:rPr>
          <w:rFonts w:ascii="Times New Roman" w:hAnsi="Times New Roman" w:cs="Times New Roman"/>
          <w:sz w:val="24"/>
          <w:szCs w:val="24"/>
        </w:rPr>
        <w:t>.</w:t>
      </w:r>
    </w:p>
    <w:p w14:paraId="74C2F334" w14:textId="2E63795E" w:rsidR="00962830" w:rsidRPr="00894A0D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4A0D">
        <w:rPr>
          <w:rFonts w:ascii="Times New Roman" w:hAnsi="Times New Roman" w:cs="Times New Roman"/>
          <w:sz w:val="24"/>
          <w:szCs w:val="24"/>
        </w:rPr>
        <w:t xml:space="preserve">Muñoz, M. “Curso de especialización </w:t>
      </w:r>
      <w:proofErr w:type="gramStart"/>
      <w:r w:rsidRPr="00894A0D">
        <w:rPr>
          <w:rFonts w:ascii="Times New Roman" w:hAnsi="Times New Roman" w:cs="Times New Roman"/>
          <w:sz w:val="24"/>
          <w:szCs w:val="24"/>
        </w:rPr>
        <w:t xml:space="preserve">universitaria </w:t>
      </w:r>
      <w:r w:rsidRPr="00894A0D">
        <w:rPr>
          <w:rFonts w:ascii="Times New Roman" w:hAnsi="Times New Roman" w:cs="Times New Roman"/>
          <w:i/>
          <w:sz w:val="24"/>
          <w:szCs w:val="24"/>
        </w:rPr>
        <w:t>:“</w:t>
      </w:r>
      <w:proofErr w:type="gramEnd"/>
      <w:r w:rsidRPr="00894A0D">
        <w:rPr>
          <w:rFonts w:ascii="Times New Roman" w:hAnsi="Times New Roman" w:cs="Times New Roman"/>
          <w:i/>
          <w:sz w:val="24"/>
          <w:szCs w:val="24"/>
        </w:rPr>
        <w:t>Teatro Social Crítico e Intervención Socioeducativa”.</w:t>
      </w:r>
      <w:r w:rsidRPr="00894A0D">
        <w:rPr>
          <w:rFonts w:ascii="Times New Roman" w:hAnsi="Times New Roman" w:cs="Times New Roman"/>
          <w:sz w:val="24"/>
          <w:szCs w:val="24"/>
        </w:rPr>
        <w:t xml:space="preserve"> Experiencia formativa en la transdisciplinariedad de las ciencias sociales y el arte”. I Congreso Internacional de Facultades y </w:t>
      </w:r>
      <w:r w:rsidRPr="00894A0D">
        <w:rPr>
          <w:rFonts w:ascii="Times New Roman" w:hAnsi="Times New Roman" w:cs="Times New Roman"/>
          <w:sz w:val="24"/>
          <w:szCs w:val="24"/>
        </w:rPr>
        <w:lastRenderedPageBreak/>
        <w:t>Escuelas de Trabajo Social. Facultad de Trabajo Socia. Universidad de Murcia. Abril de 2014.</w:t>
      </w:r>
    </w:p>
    <w:p w14:paraId="206A9611" w14:textId="35B78270" w:rsidR="00962830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94A0D">
        <w:rPr>
          <w:rFonts w:ascii="Times New Roman" w:hAnsi="Times New Roman" w:cs="Times New Roman"/>
          <w:sz w:val="24"/>
          <w:szCs w:val="24"/>
        </w:rPr>
        <w:t>Muñoz, M. “Usos y discursos del teatro como herramienta de tratamiento de conflictos”. VI Jornadas sobre la inclusión social y la educación en las artes escénicas. Instituto Nacional de las Artes Escénicas y la Música. Ministerio de Cultura. 27</w:t>
      </w:r>
      <w:r w:rsidRPr="007458A5">
        <w:rPr>
          <w:rFonts w:ascii="Times New Roman" w:hAnsi="Times New Roman" w:cs="Times New Roman"/>
          <w:sz w:val="24"/>
          <w:szCs w:val="24"/>
        </w:rPr>
        <w:t xml:space="preserve"> de Febrero de 2014.</w:t>
      </w:r>
      <w:r w:rsidR="00F25327" w:rsidRPr="007458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2830" w:rsidRPr="00745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3C9F"/>
    <w:multiLevelType w:val="hybridMultilevel"/>
    <w:tmpl w:val="5C9888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3F24"/>
    <w:multiLevelType w:val="hybridMultilevel"/>
    <w:tmpl w:val="D1DCA6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6719"/>
    <w:multiLevelType w:val="hybridMultilevel"/>
    <w:tmpl w:val="97F8695A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F"/>
    <w:rsid w:val="000466D3"/>
    <w:rsid w:val="00061E78"/>
    <w:rsid w:val="0008616D"/>
    <w:rsid w:val="000F0009"/>
    <w:rsid w:val="00157188"/>
    <w:rsid w:val="00195937"/>
    <w:rsid w:val="002B400C"/>
    <w:rsid w:val="002F54C9"/>
    <w:rsid w:val="003E7BC9"/>
    <w:rsid w:val="004007E3"/>
    <w:rsid w:val="00566168"/>
    <w:rsid w:val="006008CA"/>
    <w:rsid w:val="006B74EA"/>
    <w:rsid w:val="007458A5"/>
    <w:rsid w:val="00894A0D"/>
    <w:rsid w:val="008F6A7D"/>
    <w:rsid w:val="0092183B"/>
    <w:rsid w:val="00962830"/>
    <w:rsid w:val="009C5228"/>
    <w:rsid w:val="00A11A0F"/>
    <w:rsid w:val="00AE01C1"/>
    <w:rsid w:val="00D0348C"/>
    <w:rsid w:val="00E64C15"/>
    <w:rsid w:val="00F25327"/>
    <w:rsid w:val="00F53431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27C15"/>
  <w15:docId w15:val="{DF3E0E13-8ABF-474B-815D-DA1EB6C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32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458A5"/>
    <w:rPr>
      <w:i/>
      <w:iCs/>
    </w:rPr>
  </w:style>
  <w:style w:type="character" w:customStyle="1" w:styleId="apple-converted-space">
    <w:name w:val="apple-converted-space"/>
    <w:basedOn w:val="Fuentedeprrafopredeter"/>
    <w:rsid w:val="0074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Nuria Cordero</cp:lastModifiedBy>
  <cp:revision>2</cp:revision>
  <dcterms:created xsi:type="dcterms:W3CDTF">2016-08-01T10:22:00Z</dcterms:created>
  <dcterms:modified xsi:type="dcterms:W3CDTF">2016-08-01T10:22:00Z</dcterms:modified>
</cp:coreProperties>
</file>