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9E235" w14:textId="77777777" w:rsidR="00096D7D" w:rsidRPr="00B54924" w:rsidRDefault="00096D7D" w:rsidP="00096D7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Nuria Cordero Ramos </w:t>
      </w:r>
      <w:r>
        <w:rPr>
          <w:rFonts w:ascii="Times New Roman" w:hAnsi="Times New Roman" w:cs="Times New Roman"/>
          <w:sz w:val="24"/>
          <w:szCs w:val="24"/>
        </w:rPr>
        <w:t xml:space="preserve">Doctora por la Universidad Pablo de </w:t>
      </w:r>
      <w:proofErr w:type="spellStart"/>
      <w:r>
        <w:rPr>
          <w:rFonts w:ascii="Times New Roman" w:hAnsi="Times New Roman" w:cs="Times New Roman"/>
          <w:sz w:val="24"/>
          <w:szCs w:val="24"/>
        </w:rPr>
        <w:t>Olavide</w:t>
      </w:r>
      <w:proofErr w:type="spellEnd"/>
      <w:r>
        <w:rPr>
          <w:rFonts w:ascii="Times New Roman" w:hAnsi="Times New Roman" w:cs="Times New Roman"/>
          <w:sz w:val="24"/>
          <w:szCs w:val="24"/>
        </w:rPr>
        <w:t xml:space="preserve"> solicita  que sea evaluado el artículo </w:t>
      </w:r>
      <w:r w:rsidRPr="000A1195">
        <w:rPr>
          <w:rFonts w:ascii="Times New Roman" w:hAnsi="Times New Roman" w:cs="Times New Roman"/>
          <w:b/>
          <w:sz w:val="24"/>
          <w:szCs w:val="24"/>
        </w:rPr>
        <w:t>Derechos Humanos, Teatro y Personas Sin Hogar: Aportaciones desde el Diamante Ético</w:t>
      </w:r>
      <w:r>
        <w:rPr>
          <w:rFonts w:ascii="Times New Roman" w:hAnsi="Times New Roman" w:cs="Times New Roman"/>
          <w:sz w:val="24"/>
          <w:szCs w:val="24"/>
        </w:rPr>
        <w:t xml:space="preserve">. </w:t>
      </w:r>
    </w:p>
    <w:p w14:paraId="25B7EE9C" w14:textId="77777777" w:rsidR="00096D7D" w:rsidRDefault="00096D7D" w:rsidP="00096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artículo es parte de los resultados de la  </w:t>
      </w:r>
      <w:r w:rsidRPr="009820B6">
        <w:rPr>
          <w:rFonts w:ascii="Times New Roman" w:hAnsi="Times New Roman" w:cs="Times New Roman"/>
          <w:sz w:val="24"/>
          <w:szCs w:val="24"/>
        </w:rPr>
        <w:t xml:space="preserve">tesis  titulada </w:t>
      </w:r>
      <w:r w:rsidRPr="009820B6">
        <w:rPr>
          <w:rFonts w:ascii="Times New Roman" w:hAnsi="Times New Roman" w:cs="Times New Roman"/>
          <w:i/>
          <w:sz w:val="24"/>
          <w:szCs w:val="24"/>
        </w:rPr>
        <w:t>Arte y Derechos Humanos: La práctica cultural del teatro en estrategias de empoderamiento con personas sin hogar</w:t>
      </w:r>
      <w:r>
        <w:rPr>
          <w:rFonts w:ascii="Times New Roman" w:hAnsi="Times New Roman" w:cs="Times New Roman"/>
          <w:i/>
          <w:sz w:val="24"/>
          <w:szCs w:val="24"/>
        </w:rPr>
        <w:t xml:space="preserve"> </w:t>
      </w:r>
      <w:r w:rsidRPr="009820B6">
        <w:rPr>
          <w:rFonts w:ascii="Times New Roman" w:hAnsi="Times New Roman" w:cs="Times New Roman"/>
          <w:i/>
          <w:sz w:val="24"/>
          <w:szCs w:val="24"/>
        </w:rPr>
        <w:t>(</w:t>
      </w:r>
      <w:r>
        <w:rPr>
          <w:rFonts w:ascii="Times New Roman" w:hAnsi="Times New Roman" w:cs="Times New Roman"/>
          <w:i/>
          <w:sz w:val="24"/>
          <w:szCs w:val="24"/>
        </w:rPr>
        <w:t xml:space="preserve"> </w:t>
      </w:r>
      <w:r w:rsidRPr="009820B6">
        <w:rPr>
          <w:rFonts w:ascii="Times New Roman" w:hAnsi="Times New Roman" w:cs="Times New Roman"/>
          <w:i/>
          <w:sz w:val="24"/>
          <w:szCs w:val="24"/>
        </w:rPr>
        <w:t>Sevilla)</w:t>
      </w:r>
      <w:r>
        <w:rPr>
          <w:rFonts w:ascii="Times New Roman" w:hAnsi="Times New Roman" w:cs="Times New Roman"/>
          <w:sz w:val="24"/>
          <w:szCs w:val="24"/>
        </w:rPr>
        <w:t xml:space="preserve">  que estoy dirigiendo  y  que está realizando  el doctorando Manuel Muñoz </w:t>
      </w:r>
      <w:proofErr w:type="spellStart"/>
      <w:r>
        <w:rPr>
          <w:rFonts w:ascii="Times New Roman" w:hAnsi="Times New Roman" w:cs="Times New Roman"/>
          <w:sz w:val="24"/>
          <w:szCs w:val="24"/>
        </w:rPr>
        <w:t>Bellerin</w:t>
      </w:r>
      <w:proofErr w:type="spellEnd"/>
      <w:r>
        <w:rPr>
          <w:rFonts w:ascii="Times New Roman" w:hAnsi="Times New Roman" w:cs="Times New Roman"/>
          <w:sz w:val="24"/>
          <w:szCs w:val="24"/>
        </w:rPr>
        <w:t xml:space="preserve"> La tesis trata de mostrar como el  Teatro puede ser  herramienta para empoderar a  los colectivos que viven graves vulneraciones de derechos, como es el colectivo de personas sin hogar en Sevilla (España). El planteamiento que fundamenta esta propuesta es la Teoría Crítica, de los Derechos Humanos y de la  </w:t>
      </w:r>
      <w:proofErr w:type="spellStart"/>
      <w:r>
        <w:rPr>
          <w:rFonts w:ascii="Times New Roman" w:hAnsi="Times New Roman" w:cs="Times New Roman"/>
          <w:sz w:val="24"/>
          <w:szCs w:val="24"/>
        </w:rPr>
        <w:t>Accion</w:t>
      </w:r>
      <w:proofErr w:type="spellEnd"/>
      <w:r>
        <w:rPr>
          <w:rFonts w:ascii="Times New Roman" w:hAnsi="Times New Roman" w:cs="Times New Roman"/>
          <w:sz w:val="24"/>
          <w:szCs w:val="24"/>
        </w:rPr>
        <w:t xml:space="preserve"> Social.  </w:t>
      </w:r>
    </w:p>
    <w:p w14:paraId="1C49AAF8" w14:textId="77777777" w:rsidR="00096D7D" w:rsidRDefault="00096D7D" w:rsidP="00096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Concretamente en este trabajo presentamos, de la aplicación del Diamante Ético, propuesta realizada por el fallecido profesor Joaquín Herrera Flores, con un grupo de personas sin hogar, llamado Teatro de la Inclusión. La finalidad perseguida  dar a conocer los procesos de lucha por la dignidad que están llevando a cabo un pequeño grupo de personas sin hogar, llamado Teatro de la Inclusión.  Se ha tomado  como referente principal  para el análisis la compleja relación que existe entre los  distintos elementos que componen las capas del diamante teniendo presente las narraciones de los propios afectados.  </w:t>
      </w:r>
    </w:p>
    <w:p w14:paraId="28B8011E" w14:textId="270CF133" w:rsidR="00697119" w:rsidRPr="00B54924" w:rsidRDefault="00697119" w:rsidP="00096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Consideramos que los contenidos de  este artículo son  de interés para su revista puesto que ponen de manifiesto la vulneración de los derechos fundamentales de las personas sin hogar en (Sevilla- España) y se presenta el teatro, como una herramienta  para generar espacios democráticos de lucha por la dignidad humana. </w:t>
      </w:r>
      <w:bookmarkStart w:id="0" w:name="_GoBack"/>
      <w:bookmarkEnd w:id="0"/>
    </w:p>
    <w:p w14:paraId="5130ACD5" w14:textId="77777777" w:rsidR="00096D7D" w:rsidRDefault="00096D7D" w:rsidP="00096D7D">
      <w:pPr>
        <w:spacing w:line="360" w:lineRule="auto"/>
        <w:jc w:val="both"/>
        <w:rPr>
          <w:rFonts w:ascii="Times New Roman" w:hAnsi="Times New Roman" w:cs="Times New Roman"/>
          <w:b/>
          <w:sz w:val="24"/>
          <w:szCs w:val="24"/>
        </w:rPr>
      </w:pPr>
    </w:p>
    <w:p w14:paraId="53633ED2" w14:textId="77777777" w:rsidR="00096D7D" w:rsidRDefault="00096D7D" w:rsidP="00096D7D">
      <w:pPr>
        <w:spacing w:line="360" w:lineRule="auto"/>
        <w:jc w:val="both"/>
        <w:rPr>
          <w:rFonts w:ascii="Times New Roman" w:hAnsi="Times New Roman" w:cs="Times New Roman"/>
          <w:b/>
          <w:sz w:val="24"/>
          <w:szCs w:val="24"/>
        </w:rPr>
      </w:pPr>
    </w:p>
    <w:p w14:paraId="216DD728" w14:textId="77777777" w:rsidR="00096D7D" w:rsidRDefault="00096D7D" w:rsidP="00096D7D">
      <w:pPr>
        <w:spacing w:line="360" w:lineRule="auto"/>
        <w:jc w:val="both"/>
        <w:rPr>
          <w:rFonts w:ascii="Times New Roman" w:hAnsi="Times New Roman" w:cs="Times New Roman"/>
          <w:b/>
          <w:sz w:val="24"/>
          <w:szCs w:val="24"/>
        </w:rPr>
      </w:pPr>
    </w:p>
    <w:p w14:paraId="0DE3DD58" w14:textId="77777777" w:rsidR="00096D7D" w:rsidRDefault="00096D7D" w:rsidP="00096D7D">
      <w:pPr>
        <w:spacing w:line="360" w:lineRule="auto"/>
        <w:jc w:val="both"/>
        <w:rPr>
          <w:rFonts w:ascii="Times New Roman" w:hAnsi="Times New Roman" w:cs="Times New Roman"/>
          <w:b/>
          <w:sz w:val="24"/>
          <w:szCs w:val="24"/>
        </w:rPr>
      </w:pPr>
    </w:p>
    <w:p w14:paraId="79AF3B34" w14:textId="77777777" w:rsidR="00096D7D" w:rsidRDefault="00096D7D" w:rsidP="00096D7D">
      <w:pPr>
        <w:spacing w:line="360" w:lineRule="auto"/>
        <w:jc w:val="both"/>
        <w:rPr>
          <w:rFonts w:ascii="Times New Roman" w:hAnsi="Times New Roman" w:cs="Times New Roman"/>
          <w:b/>
          <w:sz w:val="24"/>
          <w:szCs w:val="24"/>
        </w:rPr>
      </w:pPr>
    </w:p>
    <w:p w14:paraId="527F299C" w14:textId="77777777" w:rsidR="00096D7D" w:rsidRDefault="00096D7D" w:rsidP="00096D7D">
      <w:pPr>
        <w:spacing w:line="360" w:lineRule="auto"/>
        <w:jc w:val="both"/>
        <w:rPr>
          <w:rFonts w:ascii="Times New Roman" w:hAnsi="Times New Roman" w:cs="Times New Roman"/>
          <w:b/>
          <w:sz w:val="24"/>
          <w:szCs w:val="24"/>
        </w:rPr>
      </w:pPr>
    </w:p>
    <w:p w14:paraId="736C18EA" w14:textId="77777777" w:rsidR="00096D7D" w:rsidRDefault="00096D7D" w:rsidP="00096D7D">
      <w:pPr>
        <w:spacing w:line="360" w:lineRule="auto"/>
        <w:jc w:val="both"/>
        <w:rPr>
          <w:rFonts w:ascii="Times New Roman" w:hAnsi="Times New Roman" w:cs="Times New Roman"/>
          <w:b/>
          <w:sz w:val="24"/>
          <w:szCs w:val="24"/>
        </w:rPr>
      </w:pPr>
    </w:p>
    <w:p w14:paraId="1504C1A5" w14:textId="77777777" w:rsidR="00096D7D" w:rsidRDefault="00096D7D" w:rsidP="00096D7D">
      <w:pPr>
        <w:spacing w:line="360" w:lineRule="auto"/>
        <w:jc w:val="both"/>
        <w:rPr>
          <w:rFonts w:ascii="Times New Roman" w:hAnsi="Times New Roman" w:cs="Times New Roman"/>
          <w:b/>
          <w:sz w:val="24"/>
          <w:szCs w:val="24"/>
        </w:rPr>
      </w:pPr>
    </w:p>
    <w:p w14:paraId="0738DED3" w14:textId="77777777" w:rsidR="00B54924" w:rsidRDefault="00B54924" w:rsidP="00894A0D">
      <w:pPr>
        <w:spacing w:line="360" w:lineRule="auto"/>
        <w:jc w:val="both"/>
        <w:rPr>
          <w:rFonts w:ascii="Times New Roman" w:hAnsi="Times New Roman" w:cs="Times New Roman"/>
          <w:b/>
          <w:sz w:val="24"/>
          <w:szCs w:val="24"/>
        </w:rPr>
      </w:pPr>
    </w:p>
    <w:sectPr w:rsidR="00B549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D3C9F"/>
    <w:multiLevelType w:val="hybridMultilevel"/>
    <w:tmpl w:val="5C9888B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1B3F24"/>
    <w:multiLevelType w:val="hybridMultilevel"/>
    <w:tmpl w:val="D1DCA64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CB6719"/>
    <w:multiLevelType w:val="hybridMultilevel"/>
    <w:tmpl w:val="97F8695A"/>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0F"/>
    <w:rsid w:val="0003721D"/>
    <w:rsid w:val="000466D3"/>
    <w:rsid w:val="00061E78"/>
    <w:rsid w:val="0008616D"/>
    <w:rsid w:val="00096D7D"/>
    <w:rsid w:val="000A1195"/>
    <w:rsid w:val="000F0009"/>
    <w:rsid w:val="00157188"/>
    <w:rsid w:val="00195937"/>
    <w:rsid w:val="002B400C"/>
    <w:rsid w:val="00386E6F"/>
    <w:rsid w:val="003E7BC9"/>
    <w:rsid w:val="004007E3"/>
    <w:rsid w:val="00566168"/>
    <w:rsid w:val="00697119"/>
    <w:rsid w:val="006B74EA"/>
    <w:rsid w:val="007458A5"/>
    <w:rsid w:val="00894A0D"/>
    <w:rsid w:val="008F6A7D"/>
    <w:rsid w:val="0092183B"/>
    <w:rsid w:val="00962830"/>
    <w:rsid w:val="009820B6"/>
    <w:rsid w:val="009C5228"/>
    <w:rsid w:val="00A11A0F"/>
    <w:rsid w:val="00A93D93"/>
    <w:rsid w:val="00AE01C1"/>
    <w:rsid w:val="00B54309"/>
    <w:rsid w:val="00B54924"/>
    <w:rsid w:val="00C85894"/>
    <w:rsid w:val="00D0348C"/>
    <w:rsid w:val="00E64C15"/>
    <w:rsid w:val="00E93016"/>
    <w:rsid w:val="00F25327"/>
    <w:rsid w:val="00F53431"/>
    <w:rsid w:val="00FE222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27C15"/>
  <w15:docId w15:val="{DF3E0E13-8ABF-474B-815D-DA1EB6CF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5327"/>
    <w:pPr>
      <w:ind w:left="720"/>
      <w:contextualSpacing/>
    </w:pPr>
  </w:style>
  <w:style w:type="character" w:styleId="nfasis">
    <w:name w:val="Emphasis"/>
    <w:basedOn w:val="Fuentedeprrafopredeter"/>
    <w:uiPriority w:val="20"/>
    <w:qFormat/>
    <w:rsid w:val="007458A5"/>
    <w:rPr>
      <w:i/>
      <w:iCs/>
    </w:rPr>
  </w:style>
  <w:style w:type="character" w:customStyle="1" w:styleId="apple-converted-space">
    <w:name w:val="apple-converted-space"/>
    <w:basedOn w:val="Fuentedeprrafopredeter"/>
    <w:rsid w:val="00745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dc:creator>
  <cp:lastModifiedBy>Nuria Cordero</cp:lastModifiedBy>
  <cp:revision>2</cp:revision>
  <dcterms:created xsi:type="dcterms:W3CDTF">2016-08-01T10:17:00Z</dcterms:created>
  <dcterms:modified xsi:type="dcterms:W3CDTF">2016-08-01T10:17:00Z</dcterms:modified>
</cp:coreProperties>
</file>